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E7" w:rsidRDefault="00D022E7" w:rsidP="00D022E7">
      <w:pPr>
        <w:pStyle w:val="Style1"/>
        <w:spacing w:line="500" w:lineRule="exact"/>
        <w:ind w:firstLineChars="0" w:firstLine="0"/>
        <w:rPr>
          <w:rFonts w:ascii="华文中宋" w:eastAsia="华文中宋" w:hAnsi="华文中宋" w:cs="仿宋_GB2312"/>
          <w:bCs/>
          <w:sz w:val="24"/>
          <w:szCs w:val="24"/>
        </w:rPr>
      </w:pPr>
      <w:r w:rsidRPr="00D022E7">
        <w:rPr>
          <w:rFonts w:ascii="华文中宋" w:eastAsia="华文中宋" w:hAnsi="华文中宋" w:cs="仿宋_GB2312" w:hint="eastAsia"/>
          <w:bCs/>
          <w:sz w:val="24"/>
          <w:szCs w:val="24"/>
        </w:rPr>
        <w:t>附件：</w:t>
      </w:r>
    </w:p>
    <w:p w:rsidR="00D022E7" w:rsidRPr="00D022E7" w:rsidRDefault="00D022E7" w:rsidP="00D022E7">
      <w:pPr>
        <w:pStyle w:val="Style1"/>
        <w:spacing w:line="500" w:lineRule="exact"/>
        <w:ind w:firstLineChars="0" w:firstLine="0"/>
        <w:rPr>
          <w:rFonts w:ascii="华文中宋" w:eastAsia="华文中宋" w:hAnsi="华文中宋" w:cs="仿宋_GB2312"/>
          <w:bCs/>
          <w:sz w:val="24"/>
          <w:szCs w:val="24"/>
        </w:rPr>
      </w:pPr>
    </w:p>
    <w:p w:rsidR="00D022E7" w:rsidRPr="00D022E7" w:rsidRDefault="00D022E7" w:rsidP="00D022E7">
      <w:pPr>
        <w:pStyle w:val="Style1"/>
        <w:spacing w:line="500" w:lineRule="exact"/>
        <w:ind w:firstLineChars="0" w:firstLine="0"/>
        <w:jc w:val="center"/>
        <w:rPr>
          <w:rFonts w:ascii="华文中宋" w:eastAsia="华文中宋" w:hAnsi="华文中宋" w:cs="仿宋_GB2312"/>
          <w:bCs/>
          <w:sz w:val="36"/>
          <w:szCs w:val="36"/>
        </w:rPr>
      </w:pPr>
      <w:r w:rsidRPr="00D022E7">
        <w:rPr>
          <w:rFonts w:ascii="华文中宋" w:eastAsia="华文中宋" w:hAnsi="华文中宋" w:hint="eastAsia"/>
          <w:b/>
          <w:color w:val="000000"/>
          <w:sz w:val="36"/>
          <w:szCs w:val="36"/>
        </w:rPr>
        <w:t>上海财经大学第二届统计建模大赛</w:t>
      </w:r>
    </w:p>
    <w:p w:rsidR="00D022E7" w:rsidRPr="00D022E7" w:rsidRDefault="00D022E7" w:rsidP="00D022E7">
      <w:pPr>
        <w:pStyle w:val="Style1"/>
        <w:spacing w:line="500" w:lineRule="exact"/>
        <w:ind w:firstLineChars="0" w:firstLine="0"/>
        <w:jc w:val="center"/>
        <w:rPr>
          <w:rFonts w:ascii="华文中宋" w:eastAsia="华文中宋" w:hAnsi="华文中宋" w:cs="仿宋_GB2312"/>
          <w:bCs/>
          <w:sz w:val="36"/>
          <w:szCs w:val="36"/>
        </w:rPr>
      </w:pPr>
      <w:r w:rsidRPr="00D022E7">
        <w:rPr>
          <w:rFonts w:ascii="华文中宋" w:eastAsia="华文中宋" w:hAnsi="华文中宋" w:hint="eastAsia"/>
          <w:b/>
          <w:color w:val="000000"/>
          <w:sz w:val="36"/>
          <w:szCs w:val="36"/>
        </w:rPr>
        <w:t>决赛参赛回执表</w:t>
      </w:r>
    </w:p>
    <w:p w:rsidR="00D022E7" w:rsidRPr="00D022E7" w:rsidRDefault="00D022E7" w:rsidP="00D022E7">
      <w:pPr>
        <w:pStyle w:val="Style1"/>
        <w:spacing w:line="500" w:lineRule="exact"/>
        <w:ind w:firstLineChars="0" w:firstLine="0"/>
        <w:rPr>
          <w:rFonts w:ascii="华文中宋" w:eastAsia="华文中宋" w:hAnsi="华文中宋" w:cs="仿宋_GB2312"/>
          <w:bCs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5"/>
        <w:gridCol w:w="1843"/>
        <w:gridCol w:w="1559"/>
        <w:gridCol w:w="1559"/>
        <w:gridCol w:w="2184"/>
      </w:tblGrid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论文题目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参赛队伍</w:t>
            </w:r>
          </w:p>
          <w:p w:rsidR="00D022E7" w:rsidRPr="00D022E7" w:rsidRDefault="00D022E7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编号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指导老师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参加决赛人员信息</w:t>
            </w: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院系</w:t>
            </w: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69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022E7" w:rsidRPr="00D022E7" w:rsidTr="00D022E7">
        <w:trPr>
          <w:trHeight w:val="71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022E7"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E7" w:rsidRPr="00D022E7" w:rsidRDefault="00D022E7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D022E7" w:rsidRDefault="00D022E7" w:rsidP="00D022E7">
      <w:pPr>
        <w:widowControl/>
        <w:spacing w:line="560" w:lineRule="exact"/>
        <w:jc w:val="left"/>
        <w:rPr>
          <w:rFonts w:ascii="华文中宋" w:eastAsia="华文中宋" w:hAnsi="华文中宋" w:cs="Arial Unicode MS"/>
          <w:color w:val="000000"/>
          <w:kern w:val="0"/>
          <w:sz w:val="24"/>
        </w:rPr>
      </w:pPr>
      <w:r w:rsidRPr="00D022E7">
        <w:rPr>
          <w:rFonts w:ascii="华文中宋" w:eastAsia="华文中宋" w:hAnsi="华文中宋" w:cs="Arial Unicode MS" w:hint="eastAsia"/>
          <w:color w:val="000000"/>
          <w:kern w:val="0"/>
          <w:sz w:val="24"/>
        </w:rPr>
        <w:t>【说明】：</w:t>
      </w:r>
      <w:bookmarkStart w:id="0" w:name="_GoBack"/>
      <w:bookmarkEnd w:id="0"/>
    </w:p>
    <w:p w:rsidR="000657B3" w:rsidRPr="00FA2F5B" w:rsidRDefault="00C75DF4" w:rsidP="00FA2F5B">
      <w:pPr>
        <w:widowControl/>
        <w:spacing w:line="560" w:lineRule="exact"/>
        <w:jc w:val="left"/>
        <w:rPr>
          <w:rFonts w:ascii="华文中宋" w:eastAsia="华文中宋" w:hAnsi="华文中宋" w:cs="Arial Unicode MS"/>
          <w:color w:val="000000"/>
          <w:kern w:val="0"/>
          <w:sz w:val="24"/>
          <w:lang w:val="zh-CN"/>
        </w:rPr>
      </w:pPr>
      <w:hyperlink r:id="rId6" w:history="1">
        <w:r w:rsidR="00F6688C" w:rsidRP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  <w:lang w:val="zh-CN"/>
          </w:rPr>
          <w:t>请于</w:t>
        </w:r>
        <w:r w:rsidR="00F6688C" w:rsidRPr="00F6688C">
          <w:rPr>
            <w:rFonts w:ascii="华文中宋" w:eastAsia="华文中宋" w:hAnsi="华文中宋" w:cs="Arial Unicode MS" w:hint="eastAsia"/>
            <w:color w:val="FF0000"/>
            <w:kern w:val="0"/>
            <w:sz w:val="24"/>
          </w:rPr>
          <w:t>2019-5-25</w:t>
        </w:r>
        <w:r w:rsidR="00F6688C" w:rsidRPr="00F6688C">
          <w:rPr>
            <w:rFonts w:ascii="华文中宋" w:eastAsia="华文中宋" w:hAnsi="华文中宋" w:cs="Arial Unicode MS" w:hint="eastAsia"/>
            <w:color w:val="FF0000"/>
            <w:kern w:val="0"/>
            <w:sz w:val="24"/>
            <w:lang w:val="zh-CN"/>
          </w:rPr>
          <w:t>上午</w:t>
        </w:r>
        <w:r w:rsidR="00F6688C" w:rsidRPr="00F6688C">
          <w:rPr>
            <w:rFonts w:ascii="华文中宋" w:eastAsia="华文中宋" w:hAnsi="华文中宋" w:cs="Arial Unicode MS" w:hint="eastAsia"/>
            <w:color w:val="FF0000"/>
            <w:kern w:val="0"/>
            <w:sz w:val="24"/>
          </w:rPr>
          <w:t>9:00</w:t>
        </w:r>
        <w:r w:rsidR="00F6688C" w:rsidRPr="00F6688C">
          <w:rPr>
            <w:rFonts w:ascii="华文中宋" w:eastAsia="华文中宋" w:hAnsi="华文中宋" w:cs="Arial Unicode MS" w:hint="eastAsia"/>
            <w:color w:val="FF0000"/>
            <w:kern w:val="0"/>
            <w:sz w:val="24"/>
            <w:lang w:val="zh-CN"/>
          </w:rPr>
          <w:t>前</w:t>
        </w:r>
        <w:r w:rsidR="00F6688C" w:rsidRP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  <w:lang w:val="zh-CN"/>
          </w:rPr>
          <w:t>将</w:t>
        </w:r>
        <w:r w:rsid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  <w:lang w:val="zh-CN"/>
          </w:rPr>
          <w:t>此</w:t>
        </w:r>
        <w:r w:rsidR="00F6688C" w:rsidRP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  <w:lang w:val="zh-CN"/>
          </w:rPr>
          <w:t>回执发送至</w:t>
        </w:r>
        <w:r w:rsidR="00F6688C" w:rsidRP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</w:rPr>
          <w:t>statsufe2019@163.com</w:t>
        </w:r>
        <w:r w:rsidR="00F6688C" w:rsidRPr="00F6688C">
          <w:rPr>
            <w:rFonts w:ascii="华文中宋" w:eastAsia="华文中宋" w:hAnsi="华文中宋" w:cs="Arial Unicode MS" w:hint="eastAsia"/>
            <w:color w:val="000000"/>
            <w:kern w:val="0"/>
            <w:sz w:val="24"/>
            <w:lang w:val="zh-CN"/>
          </w:rPr>
          <w:t>。邮件主题为“决赛+队伍参赛编号+联系人姓名</w:t>
        </w:r>
      </w:hyperlink>
      <w:r w:rsidR="00D022E7" w:rsidRPr="00D022E7">
        <w:rPr>
          <w:rFonts w:ascii="华文中宋" w:eastAsia="华文中宋" w:hAnsi="华文中宋" w:cs="Arial Unicode MS" w:hint="eastAsia"/>
          <w:color w:val="000000"/>
          <w:kern w:val="0"/>
          <w:sz w:val="24"/>
          <w:lang w:val="zh-CN"/>
        </w:rPr>
        <w:t>”。</w:t>
      </w:r>
      <w:r w:rsidR="00C15C44">
        <w:rPr>
          <w:rFonts w:ascii="华文中宋" w:eastAsia="华文中宋" w:hAnsi="华文中宋" w:cs="Arial Unicode MS" w:hint="eastAsia"/>
          <w:color w:val="000000"/>
          <w:kern w:val="0"/>
          <w:sz w:val="24"/>
          <w:lang w:val="zh-CN"/>
        </w:rPr>
        <w:t>如有疑问，请</w:t>
      </w:r>
      <w:r w:rsidR="00F6688C">
        <w:rPr>
          <w:rFonts w:ascii="华文中宋" w:eastAsia="华文中宋" w:hAnsi="华文中宋" w:cs="Arial Unicode MS" w:hint="eastAsia"/>
          <w:color w:val="000000"/>
          <w:kern w:val="0"/>
          <w:sz w:val="24"/>
          <w:lang w:val="zh-CN"/>
        </w:rPr>
        <w:t>联系</w:t>
      </w:r>
      <w:r w:rsidR="00D022E7" w:rsidRPr="00D022E7">
        <w:rPr>
          <w:rFonts w:ascii="华文中宋" w:eastAsia="华文中宋" w:hAnsi="华文中宋" w:cs="Arial Unicode MS" w:hint="eastAsia"/>
          <w:color w:val="000000"/>
          <w:kern w:val="0"/>
          <w:sz w:val="24"/>
          <w:lang w:val="zh-CN"/>
        </w:rPr>
        <w:t xml:space="preserve">021-35312698。  </w:t>
      </w:r>
    </w:p>
    <w:sectPr w:rsidR="000657B3" w:rsidRPr="00FA2F5B" w:rsidSect="0006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F4" w:rsidRDefault="00B566F4" w:rsidP="00D022E7">
      <w:r>
        <w:separator/>
      </w:r>
    </w:p>
  </w:endnote>
  <w:endnote w:type="continuationSeparator" w:id="0">
    <w:p w:rsidR="00B566F4" w:rsidRDefault="00B566F4" w:rsidP="00D0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F4" w:rsidRDefault="00B566F4" w:rsidP="00D022E7">
      <w:r>
        <w:separator/>
      </w:r>
    </w:p>
  </w:footnote>
  <w:footnote w:type="continuationSeparator" w:id="0">
    <w:p w:rsidR="00B566F4" w:rsidRDefault="00B566F4" w:rsidP="00D02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2E7"/>
    <w:rsid w:val="000657B3"/>
    <w:rsid w:val="001B76CA"/>
    <w:rsid w:val="003879E9"/>
    <w:rsid w:val="009703CB"/>
    <w:rsid w:val="00B566F4"/>
    <w:rsid w:val="00BF2BAF"/>
    <w:rsid w:val="00C15C44"/>
    <w:rsid w:val="00C75DF4"/>
    <w:rsid w:val="00D022E7"/>
    <w:rsid w:val="00F1183D"/>
    <w:rsid w:val="00F6688C"/>
    <w:rsid w:val="00FA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2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2E7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D022E7"/>
    <w:pPr>
      <w:ind w:firstLineChars="200" w:firstLine="420"/>
    </w:pPr>
    <w:rPr>
      <w:rFonts w:cs="Calibri"/>
      <w:szCs w:val="21"/>
    </w:rPr>
  </w:style>
  <w:style w:type="character" w:styleId="a5">
    <w:name w:val="Hyperlink"/>
    <w:basedOn w:val="a0"/>
    <w:uiPriority w:val="99"/>
    <w:unhideWhenUsed/>
    <w:rsid w:val="00D02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19&#24180;5&#26376;25&#26085;&#21069;&#23558;&#22238;&#25191;&#21457;&#36865;&#33267;statsufe2019@163.com&#12290;&#37038;&#20214;&#20027;&#39064;&#20026;&#8220;&#20915;&#36187;+&#38431;&#20237;&#21442;&#36187;&#32534;&#21495;+&#32852;&#31995;&#20154;&#22995;&#2151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2019-05-23T06:23:00Z</dcterms:created>
  <dcterms:modified xsi:type="dcterms:W3CDTF">2019-05-23T07:55:00Z</dcterms:modified>
</cp:coreProperties>
</file>