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7D" w:rsidRDefault="00FE457D" w:rsidP="00FE457D">
      <w:pPr>
        <w:ind w:right="560" w:firstLineChars="0" w:firstLine="0"/>
        <w:rPr>
          <w:rFonts w:ascii="黑体" w:eastAsia="黑体" w:hAnsi="黑体"/>
          <w:sz w:val="32"/>
          <w:szCs w:val="32"/>
        </w:rPr>
      </w:pPr>
      <w:r>
        <w:rPr>
          <w:rFonts w:ascii="黑体" w:eastAsia="黑体" w:hAnsi="黑体" w:hint="eastAsia"/>
          <w:sz w:val="32"/>
          <w:szCs w:val="32"/>
        </w:rPr>
        <w:t>附件2</w:t>
      </w:r>
    </w:p>
    <w:p w:rsidR="00FE457D" w:rsidRDefault="00FE457D" w:rsidP="00FE457D">
      <w:pPr>
        <w:ind w:firstLineChars="0" w:firstLine="0"/>
        <w:jc w:val="center"/>
        <w:rPr>
          <w:rFonts w:ascii="方正小标宋_GBK" w:eastAsia="方正小标宋_GBK"/>
          <w:sz w:val="44"/>
          <w:szCs w:val="44"/>
        </w:rPr>
      </w:pPr>
      <w:r>
        <w:rPr>
          <w:rFonts w:ascii="方正小标宋_GBK" w:eastAsia="方正小标宋_GBK" w:hint="eastAsia"/>
          <w:sz w:val="44"/>
          <w:szCs w:val="44"/>
        </w:rPr>
        <w:t>论文要求及正文格式规范</w:t>
      </w:r>
    </w:p>
    <w:p w:rsidR="00FE457D" w:rsidRDefault="00FE457D" w:rsidP="00FE457D">
      <w:pPr>
        <w:spacing w:line="600" w:lineRule="atLeast"/>
        <w:ind w:firstLine="640"/>
        <w:rPr>
          <w:sz w:val="32"/>
          <w:szCs w:val="32"/>
        </w:rPr>
      </w:pPr>
      <w:r>
        <w:rPr>
          <w:rFonts w:hint="eastAsia"/>
          <w:sz w:val="32"/>
          <w:szCs w:val="32"/>
        </w:rPr>
        <w:t>1</w:t>
      </w:r>
      <w:r>
        <w:rPr>
          <w:rFonts w:hint="eastAsia"/>
          <w:sz w:val="32"/>
          <w:szCs w:val="32"/>
        </w:rPr>
        <w:t>、论文要求包括目录、表格和插图清单、摘要和关键词、论文主体、结论和建议、参考目录、附录、致谢，共八个部分。</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1</w:t>
      </w:r>
      <w:r>
        <w:rPr>
          <w:rFonts w:hint="eastAsia"/>
          <w:sz w:val="32"/>
          <w:szCs w:val="32"/>
        </w:rPr>
        <w:t>）目录</w:t>
      </w:r>
    </w:p>
    <w:p w:rsidR="00FE457D" w:rsidRDefault="00FE457D" w:rsidP="00FE457D">
      <w:pPr>
        <w:spacing w:line="600" w:lineRule="atLeast"/>
        <w:ind w:firstLine="640"/>
        <w:rPr>
          <w:sz w:val="32"/>
          <w:szCs w:val="32"/>
        </w:rPr>
      </w:pPr>
      <w:r>
        <w:rPr>
          <w:rFonts w:hint="eastAsia"/>
          <w:sz w:val="32"/>
          <w:szCs w:val="32"/>
        </w:rPr>
        <w:t>有助于评委和读者找到所需的信息。</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2</w:t>
      </w:r>
      <w:r>
        <w:rPr>
          <w:rFonts w:hint="eastAsia"/>
          <w:sz w:val="32"/>
          <w:szCs w:val="32"/>
        </w:rPr>
        <w:t>）表格和插图清单</w:t>
      </w:r>
    </w:p>
    <w:p w:rsidR="00FE457D" w:rsidRDefault="00FE457D" w:rsidP="00FE457D">
      <w:pPr>
        <w:spacing w:line="600" w:lineRule="atLeast"/>
        <w:ind w:firstLine="640"/>
        <w:rPr>
          <w:sz w:val="32"/>
          <w:szCs w:val="32"/>
        </w:rPr>
      </w:pPr>
      <w:r>
        <w:rPr>
          <w:rFonts w:hint="eastAsia"/>
          <w:sz w:val="32"/>
          <w:szCs w:val="32"/>
        </w:rPr>
        <w:t>将调查结果用图表之类可视化形式来表示，同时也便于与其他来源的数据资料进行比较，给出目录方便读者查询。</w:t>
      </w:r>
    </w:p>
    <w:p w:rsidR="00FE457D" w:rsidRDefault="00FE457D" w:rsidP="00FE457D">
      <w:pPr>
        <w:spacing w:line="600" w:lineRule="atLeast"/>
        <w:ind w:firstLine="640"/>
        <w:outlineLvl w:val="0"/>
        <w:rPr>
          <w:sz w:val="32"/>
          <w:szCs w:val="32"/>
        </w:rPr>
      </w:pPr>
      <w:r>
        <w:rPr>
          <w:rFonts w:hint="eastAsia"/>
          <w:sz w:val="32"/>
          <w:szCs w:val="32"/>
        </w:rPr>
        <w:t>（</w:t>
      </w:r>
      <w:r>
        <w:rPr>
          <w:rFonts w:hint="eastAsia"/>
          <w:sz w:val="32"/>
          <w:szCs w:val="32"/>
        </w:rPr>
        <w:t>3</w:t>
      </w:r>
      <w:r>
        <w:rPr>
          <w:rFonts w:hint="eastAsia"/>
          <w:sz w:val="32"/>
          <w:szCs w:val="32"/>
        </w:rPr>
        <w:t>）摘要和关键词</w:t>
      </w:r>
    </w:p>
    <w:p w:rsidR="00FE457D" w:rsidRDefault="00FE457D" w:rsidP="00FE457D">
      <w:pPr>
        <w:spacing w:line="600" w:lineRule="atLeast"/>
        <w:ind w:firstLine="640"/>
        <w:rPr>
          <w:sz w:val="32"/>
          <w:szCs w:val="32"/>
        </w:rPr>
      </w:pPr>
      <w:r>
        <w:rPr>
          <w:sz w:val="32"/>
          <w:szCs w:val="32"/>
        </w:rPr>
        <w:t>摘要是论文要点的摘录，是论文要点不加注释和评论的一篇完整的陈述性短文，具有自含性和独立性，能独立于论文使用和被引用</w:t>
      </w:r>
      <w:r>
        <w:rPr>
          <w:rFonts w:hint="eastAsia"/>
          <w:sz w:val="32"/>
          <w:szCs w:val="32"/>
        </w:rPr>
        <w:t>，</w:t>
      </w:r>
      <w:r>
        <w:rPr>
          <w:sz w:val="32"/>
          <w:szCs w:val="32"/>
        </w:rPr>
        <w:t>应含有论文全文的主要信息，突出新见解或创新性</w:t>
      </w:r>
      <w:r>
        <w:rPr>
          <w:rFonts w:hint="eastAsia"/>
          <w:sz w:val="32"/>
          <w:szCs w:val="32"/>
        </w:rPr>
        <w:t>或</w:t>
      </w:r>
      <w:r>
        <w:rPr>
          <w:sz w:val="32"/>
          <w:szCs w:val="32"/>
        </w:rPr>
        <w:t>突出创造性成果。摘要中一般不用图、表、化学结构式、计算机程序，不用非通用的符号、术语和非法定的计量单位。应有</w:t>
      </w:r>
      <w:r>
        <w:rPr>
          <w:sz w:val="32"/>
          <w:szCs w:val="32"/>
        </w:rPr>
        <w:t>3</w:t>
      </w:r>
      <w:r>
        <w:rPr>
          <w:sz w:val="32"/>
          <w:szCs w:val="32"/>
        </w:rPr>
        <w:t>至</w:t>
      </w:r>
      <w:r>
        <w:rPr>
          <w:sz w:val="32"/>
          <w:szCs w:val="32"/>
        </w:rPr>
        <w:t>5</w:t>
      </w:r>
      <w:r>
        <w:rPr>
          <w:sz w:val="32"/>
          <w:szCs w:val="32"/>
        </w:rPr>
        <w:t>个关键词，另起一行置于摘要下方。涉及的内容、领域从大到小排列，便于文献编目与查询。</w:t>
      </w:r>
      <w:r>
        <w:rPr>
          <w:rFonts w:hint="eastAsia"/>
          <w:sz w:val="32"/>
          <w:szCs w:val="32"/>
        </w:rPr>
        <w:t>研究生参赛论文</w:t>
      </w:r>
      <w:r>
        <w:rPr>
          <w:sz w:val="32"/>
          <w:szCs w:val="32"/>
        </w:rPr>
        <w:t>应有与中文摘要和关键词相对应的英文摘要和关键词。英语摘要应用词准确，使用本学科通用的词汇；摘要中主语（作用）常常省略，因而一般使用被动语态；应使用正确的时态，并要注意主、谓语的一致，必要的冠词不</w:t>
      </w:r>
      <w:r>
        <w:rPr>
          <w:sz w:val="32"/>
          <w:szCs w:val="32"/>
        </w:rPr>
        <w:lastRenderedPageBreak/>
        <w:t>能省略。摘要的内容应包含以下基本要素：</w:t>
      </w:r>
    </w:p>
    <w:p w:rsidR="00FE457D" w:rsidRDefault="00FE457D" w:rsidP="00FE457D">
      <w:pPr>
        <w:spacing w:line="600" w:lineRule="atLeast"/>
        <w:ind w:firstLine="640"/>
        <w:rPr>
          <w:sz w:val="32"/>
          <w:szCs w:val="32"/>
        </w:rPr>
      </w:pPr>
      <w:r>
        <w:rPr>
          <w:sz w:val="32"/>
          <w:szCs w:val="32"/>
        </w:rPr>
        <w:fldChar w:fldCharType="begin"/>
      </w:r>
      <w:r>
        <w:rPr>
          <w:rFonts w:hint="eastAsia"/>
          <w:sz w:val="32"/>
          <w:szCs w:val="32"/>
        </w:rPr>
        <w:instrText>= 1 \* GB3</w:instrText>
      </w:r>
      <w:r>
        <w:rPr>
          <w:sz w:val="32"/>
          <w:szCs w:val="32"/>
        </w:rPr>
        <w:fldChar w:fldCharType="separate"/>
      </w:r>
      <w:r>
        <w:rPr>
          <w:rFonts w:hint="eastAsia"/>
          <w:sz w:val="32"/>
          <w:szCs w:val="32"/>
        </w:rPr>
        <w:t>①</w:t>
      </w:r>
      <w:r>
        <w:rPr>
          <w:sz w:val="32"/>
          <w:szCs w:val="32"/>
        </w:rPr>
        <w:fldChar w:fldCharType="end"/>
      </w:r>
      <w:r>
        <w:rPr>
          <w:sz w:val="32"/>
          <w:szCs w:val="32"/>
        </w:rPr>
        <w:t>目的</w:t>
      </w:r>
      <w:r>
        <w:rPr>
          <w:sz w:val="32"/>
          <w:szCs w:val="32"/>
        </w:rPr>
        <w:t>——</w:t>
      </w:r>
      <w:r>
        <w:rPr>
          <w:sz w:val="32"/>
          <w:szCs w:val="32"/>
        </w:rPr>
        <w:t>研究、调查等的前提、目的和任务以及所涉及的主题范围。</w:t>
      </w:r>
    </w:p>
    <w:p w:rsidR="00FE457D" w:rsidRDefault="00FE457D" w:rsidP="00FE457D">
      <w:pPr>
        <w:spacing w:line="600" w:lineRule="atLeast"/>
        <w:ind w:firstLine="640"/>
        <w:rPr>
          <w:sz w:val="32"/>
          <w:szCs w:val="32"/>
        </w:rPr>
      </w:pPr>
      <w:r>
        <w:rPr>
          <w:sz w:val="32"/>
          <w:szCs w:val="32"/>
        </w:rPr>
        <w:fldChar w:fldCharType="begin"/>
      </w:r>
      <w:r>
        <w:rPr>
          <w:rFonts w:hint="eastAsia"/>
          <w:sz w:val="32"/>
          <w:szCs w:val="32"/>
        </w:rPr>
        <w:instrText>= 2 \* GB3</w:instrText>
      </w:r>
      <w:r>
        <w:rPr>
          <w:sz w:val="32"/>
          <w:szCs w:val="32"/>
        </w:rPr>
        <w:fldChar w:fldCharType="separate"/>
      </w:r>
      <w:r>
        <w:rPr>
          <w:rFonts w:hint="eastAsia"/>
          <w:sz w:val="32"/>
          <w:szCs w:val="32"/>
        </w:rPr>
        <w:t>②</w:t>
      </w:r>
      <w:r>
        <w:rPr>
          <w:sz w:val="32"/>
          <w:szCs w:val="32"/>
        </w:rPr>
        <w:fldChar w:fldCharType="end"/>
      </w:r>
      <w:r>
        <w:rPr>
          <w:sz w:val="32"/>
          <w:szCs w:val="32"/>
        </w:rPr>
        <w:t>方法</w:t>
      </w:r>
      <w:r>
        <w:rPr>
          <w:sz w:val="32"/>
          <w:szCs w:val="32"/>
        </w:rPr>
        <w:t>——</w:t>
      </w:r>
      <w:r>
        <w:rPr>
          <w:sz w:val="32"/>
          <w:szCs w:val="32"/>
        </w:rPr>
        <w:t>所用原理、理论、条件、对象、手段、程序等。</w:t>
      </w:r>
    </w:p>
    <w:p w:rsidR="00FE457D" w:rsidRDefault="00FE457D" w:rsidP="00FE457D">
      <w:pPr>
        <w:spacing w:line="600" w:lineRule="atLeast"/>
        <w:ind w:firstLine="640"/>
        <w:rPr>
          <w:sz w:val="32"/>
          <w:szCs w:val="32"/>
        </w:rPr>
      </w:pPr>
      <w:r>
        <w:rPr>
          <w:sz w:val="32"/>
          <w:szCs w:val="32"/>
        </w:rPr>
        <w:fldChar w:fldCharType="begin"/>
      </w:r>
      <w:r>
        <w:rPr>
          <w:rFonts w:hint="eastAsia"/>
          <w:sz w:val="32"/>
          <w:szCs w:val="32"/>
        </w:rPr>
        <w:instrText>= 3 \* GB3</w:instrText>
      </w:r>
      <w:r>
        <w:rPr>
          <w:sz w:val="32"/>
          <w:szCs w:val="32"/>
        </w:rPr>
        <w:fldChar w:fldCharType="separate"/>
      </w:r>
      <w:r>
        <w:rPr>
          <w:rFonts w:hint="eastAsia"/>
          <w:sz w:val="32"/>
          <w:szCs w:val="32"/>
        </w:rPr>
        <w:t>③</w:t>
      </w:r>
      <w:r>
        <w:rPr>
          <w:sz w:val="32"/>
          <w:szCs w:val="32"/>
        </w:rPr>
        <w:fldChar w:fldCharType="end"/>
      </w:r>
      <w:r>
        <w:rPr>
          <w:sz w:val="32"/>
          <w:szCs w:val="32"/>
        </w:rPr>
        <w:t>结果</w:t>
      </w:r>
      <w:r>
        <w:rPr>
          <w:sz w:val="32"/>
          <w:szCs w:val="32"/>
        </w:rPr>
        <w:t>——</w:t>
      </w:r>
      <w:r>
        <w:rPr>
          <w:sz w:val="32"/>
          <w:szCs w:val="32"/>
        </w:rPr>
        <w:t>研究的、调查的、实验的、观察的结果、数据，被确定的关系，得到的效果、性能等。</w:t>
      </w:r>
    </w:p>
    <w:p w:rsidR="00FE457D" w:rsidRDefault="00FE457D" w:rsidP="00FE457D">
      <w:pPr>
        <w:spacing w:line="600" w:lineRule="atLeast"/>
        <w:ind w:firstLine="640"/>
        <w:rPr>
          <w:sz w:val="32"/>
          <w:szCs w:val="32"/>
        </w:rPr>
      </w:pPr>
      <w:r>
        <w:rPr>
          <w:sz w:val="32"/>
          <w:szCs w:val="32"/>
        </w:rPr>
        <w:fldChar w:fldCharType="begin"/>
      </w:r>
      <w:r>
        <w:rPr>
          <w:rFonts w:hint="eastAsia"/>
          <w:sz w:val="32"/>
          <w:szCs w:val="32"/>
        </w:rPr>
        <w:instrText>= 4 \* GB3</w:instrText>
      </w:r>
      <w:r>
        <w:rPr>
          <w:sz w:val="32"/>
          <w:szCs w:val="32"/>
        </w:rPr>
        <w:fldChar w:fldCharType="separate"/>
      </w:r>
      <w:r>
        <w:rPr>
          <w:rFonts w:hint="eastAsia"/>
          <w:sz w:val="32"/>
          <w:szCs w:val="32"/>
        </w:rPr>
        <w:t>④</w:t>
      </w:r>
      <w:r>
        <w:rPr>
          <w:sz w:val="32"/>
          <w:szCs w:val="32"/>
        </w:rPr>
        <w:fldChar w:fldCharType="end"/>
      </w:r>
      <w:r>
        <w:rPr>
          <w:sz w:val="32"/>
          <w:szCs w:val="32"/>
        </w:rPr>
        <w:t>结论</w:t>
      </w:r>
      <w:r>
        <w:rPr>
          <w:sz w:val="32"/>
          <w:szCs w:val="32"/>
        </w:rPr>
        <w:t>——</w:t>
      </w:r>
      <w:r>
        <w:rPr>
          <w:sz w:val="32"/>
          <w:szCs w:val="32"/>
        </w:rPr>
        <w:t>结果的分析、研究、比较、评价、应用；提出的问题，今后的课题，建议，预测等。</w:t>
      </w:r>
    </w:p>
    <w:p w:rsidR="00FE457D" w:rsidRDefault="00FE457D" w:rsidP="00FE457D">
      <w:pPr>
        <w:spacing w:line="600" w:lineRule="atLeast"/>
        <w:ind w:firstLine="640"/>
        <w:rPr>
          <w:sz w:val="32"/>
          <w:szCs w:val="32"/>
        </w:rPr>
      </w:pPr>
      <w:r>
        <w:rPr>
          <w:sz w:val="32"/>
          <w:szCs w:val="32"/>
        </w:rPr>
        <w:fldChar w:fldCharType="begin"/>
      </w:r>
      <w:r>
        <w:rPr>
          <w:rFonts w:hint="eastAsia"/>
          <w:sz w:val="32"/>
          <w:szCs w:val="32"/>
        </w:rPr>
        <w:instrText>= 5 \* GB3</w:instrText>
      </w:r>
      <w:r>
        <w:rPr>
          <w:sz w:val="32"/>
          <w:szCs w:val="32"/>
        </w:rPr>
        <w:fldChar w:fldCharType="separate"/>
      </w:r>
      <w:r>
        <w:rPr>
          <w:rFonts w:hint="eastAsia"/>
          <w:sz w:val="32"/>
          <w:szCs w:val="32"/>
        </w:rPr>
        <w:t>⑤</w:t>
      </w:r>
      <w:r>
        <w:rPr>
          <w:sz w:val="32"/>
          <w:szCs w:val="32"/>
        </w:rPr>
        <w:fldChar w:fldCharType="end"/>
      </w:r>
      <w:r>
        <w:rPr>
          <w:sz w:val="32"/>
          <w:szCs w:val="32"/>
        </w:rPr>
        <w:t>其他</w:t>
      </w:r>
      <w:r>
        <w:rPr>
          <w:sz w:val="32"/>
          <w:szCs w:val="32"/>
        </w:rPr>
        <w:t>——</w:t>
      </w:r>
      <w:r>
        <w:rPr>
          <w:sz w:val="32"/>
          <w:szCs w:val="32"/>
        </w:rPr>
        <w:t>不属于研究、研制、调查的主要目的，但就其结论和情报价值而言也很重要的信息。</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4</w:t>
      </w:r>
      <w:r>
        <w:rPr>
          <w:rFonts w:hint="eastAsia"/>
          <w:sz w:val="32"/>
          <w:szCs w:val="32"/>
        </w:rPr>
        <w:t>）论文主体</w:t>
      </w:r>
    </w:p>
    <w:p w:rsidR="00FE457D" w:rsidRDefault="00FE457D" w:rsidP="00FE457D">
      <w:pPr>
        <w:spacing w:line="600" w:lineRule="atLeast"/>
        <w:ind w:firstLine="640"/>
        <w:rPr>
          <w:sz w:val="32"/>
          <w:szCs w:val="32"/>
        </w:rPr>
      </w:pPr>
      <w:r>
        <w:rPr>
          <w:rFonts w:hint="eastAsia"/>
          <w:sz w:val="32"/>
          <w:szCs w:val="32"/>
        </w:rPr>
        <w:t>论文的主体需分成若干章节。正文应包括问题描述、指标选择、数据描述、模型建立、求解和检验、模型结果分析解释等内容。</w:t>
      </w:r>
    </w:p>
    <w:p w:rsidR="00FE457D" w:rsidRDefault="00FE457D" w:rsidP="00FE457D">
      <w:pPr>
        <w:spacing w:line="600" w:lineRule="atLeast"/>
        <w:ind w:firstLine="640"/>
        <w:rPr>
          <w:sz w:val="32"/>
          <w:szCs w:val="32"/>
        </w:rPr>
      </w:pPr>
      <w:r>
        <w:rPr>
          <w:rFonts w:hint="eastAsia"/>
          <w:sz w:val="32"/>
          <w:szCs w:val="32"/>
        </w:rPr>
        <w:t>论文主体中应包括的内容主要有：与本次统计建模（或调查）有关的概念及重要定义、统计建模（或调查）使用的方法的说明、统计建模（或调查）对象基本情况数据汇总、统计建模（或调查）数据质量的说明、调查结果等。各章节主题要突出，标题应大致对称，内容之间有严密的逻辑论证关系，各部分篇幅长短不宜悬殊太大，章节标题也不宜太长，语言尽可能简介明了。</w:t>
      </w:r>
    </w:p>
    <w:p w:rsidR="00FE457D" w:rsidRDefault="00FE457D" w:rsidP="00FE457D">
      <w:pPr>
        <w:spacing w:line="600" w:lineRule="atLeast"/>
        <w:ind w:firstLine="640"/>
        <w:outlineLvl w:val="0"/>
        <w:rPr>
          <w:sz w:val="32"/>
          <w:szCs w:val="32"/>
        </w:rPr>
      </w:pPr>
      <w:r>
        <w:rPr>
          <w:rFonts w:hint="eastAsia"/>
          <w:sz w:val="32"/>
          <w:szCs w:val="32"/>
        </w:rPr>
        <w:lastRenderedPageBreak/>
        <w:t>（</w:t>
      </w:r>
      <w:r>
        <w:rPr>
          <w:rFonts w:hint="eastAsia"/>
          <w:sz w:val="32"/>
          <w:szCs w:val="32"/>
        </w:rPr>
        <w:t>5</w:t>
      </w:r>
      <w:r>
        <w:rPr>
          <w:rFonts w:hint="eastAsia"/>
          <w:sz w:val="32"/>
          <w:szCs w:val="32"/>
        </w:rPr>
        <w:t>）结论和建议</w:t>
      </w:r>
    </w:p>
    <w:p w:rsidR="00FE457D" w:rsidRDefault="00FE457D" w:rsidP="00FE457D">
      <w:pPr>
        <w:spacing w:line="600" w:lineRule="atLeast"/>
        <w:ind w:firstLine="640"/>
        <w:rPr>
          <w:sz w:val="32"/>
          <w:szCs w:val="32"/>
        </w:rPr>
      </w:pPr>
      <w:r>
        <w:rPr>
          <w:rFonts w:hint="eastAsia"/>
          <w:sz w:val="32"/>
          <w:szCs w:val="32"/>
        </w:rPr>
        <w:t>结论和建议要来自本队的统计建模（或调查）数据及对数据的分析，而不是从其他文献或资料中参考得出。经过对研究对象（调查分析）的综合分析研究，归纳出若干有机联系的结论，并对本研究成果的意义、推广应用的现实性或可能性和进一步的发展等加以探讨和论述。结论应该准确、完整、明确、精练。</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6</w:t>
      </w:r>
      <w:r>
        <w:rPr>
          <w:rFonts w:hint="eastAsia"/>
          <w:sz w:val="32"/>
          <w:szCs w:val="32"/>
        </w:rPr>
        <w:t>）参考书目</w:t>
      </w:r>
    </w:p>
    <w:p w:rsidR="00FE457D" w:rsidRDefault="00FE457D" w:rsidP="00FE457D">
      <w:pPr>
        <w:spacing w:line="600" w:lineRule="atLeast"/>
        <w:ind w:firstLine="640"/>
        <w:rPr>
          <w:sz w:val="32"/>
          <w:szCs w:val="32"/>
        </w:rPr>
      </w:pPr>
      <w:r>
        <w:rPr>
          <w:rFonts w:hint="eastAsia"/>
          <w:sz w:val="32"/>
          <w:szCs w:val="32"/>
        </w:rPr>
        <w:t>所有的参考文献都应该清楚地表明。</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7</w:t>
      </w:r>
      <w:r>
        <w:rPr>
          <w:rFonts w:hint="eastAsia"/>
          <w:sz w:val="32"/>
          <w:szCs w:val="32"/>
        </w:rPr>
        <w:t>）附录</w:t>
      </w:r>
    </w:p>
    <w:p w:rsidR="00FE457D" w:rsidRDefault="00FE457D" w:rsidP="00FE457D">
      <w:pPr>
        <w:spacing w:line="600" w:lineRule="atLeast"/>
        <w:ind w:firstLine="640"/>
        <w:rPr>
          <w:sz w:val="32"/>
          <w:szCs w:val="32"/>
        </w:rPr>
      </w:pPr>
      <w:r>
        <w:rPr>
          <w:rFonts w:hint="eastAsia"/>
          <w:sz w:val="32"/>
          <w:szCs w:val="32"/>
        </w:rPr>
        <w:t>附录是正文主体的补充说明，要对论文主体所没有涉及的调查专题以及所用的调查方法、统计软件、数据处理方法等一些在正文中没有涉及的进行补充说明尤其是本次调研的方案、问卷涉及等信息。以免正文过于冗长。</w:t>
      </w:r>
    </w:p>
    <w:p w:rsidR="00FE457D" w:rsidRDefault="00FE457D" w:rsidP="00FE457D">
      <w:pPr>
        <w:spacing w:line="600" w:lineRule="atLeast"/>
        <w:ind w:firstLine="640"/>
        <w:outlineLvl w:val="0"/>
        <w:rPr>
          <w:sz w:val="32"/>
          <w:szCs w:val="32"/>
        </w:rPr>
      </w:pPr>
      <w:r>
        <w:rPr>
          <w:rFonts w:hint="eastAsia"/>
          <w:sz w:val="32"/>
          <w:szCs w:val="32"/>
        </w:rPr>
        <w:t>（</w:t>
      </w:r>
      <w:r>
        <w:rPr>
          <w:rFonts w:hint="eastAsia"/>
          <w:sz w:val="32"/>
          <w:szCs w:val="32"/>
        </w:rPr>
        <w:t>8</w:t>
      </w:r>
      <w:r>
        <w:rPr>
          <w:rFonts w:hint="eastAsia"/>
          <w:sz w:val="32"/>
          <w:szCs w:val="32"/>
        </w:rPr>
        <w:t>）致谢</w:t>
      </w:r>
    </w:p>
    <w:p w:rsidR="00FE457D" w:rsidRDefault="00FE457D" w:rsidP="00FE457D">
      <w:pPr>
        <w:spacing w:line="600" w:lineRule="atLeast"/>
        <w:ind w:firstLine="640"/>
        <w:rPr>
          <w:sz w:val="32"/>
          <w:szCs w:val="32"/>
        </w:rPr>
      </w:pPr>
      <w:r>
        <w:rPr>
          <w:rFonts w:hint="eastAsia"/>
          <w:sz w:val="32"/>
          <w:szCs w:val="32"/>
        </w:rPr>
        <w:t>对在完成本次大赛过程中给予指导和帮助的导师、校内外专家、实验技术人员、同学、课题资助者等表示感谢。内容应简洁明了、实事求是。</w:t>
      </w:r>
    </w:p>
    <w:p w:rsidR="00FE457D" w:rsidRDefault="00FE457D" w:rsidP="00FE457D">
      <w:pPr>
        <w:spacing w:line="600" w:lineRule="atLeast"/>
        <w:ind w:firstLine="640"/>
        <w:outlineLvl w:val="0"/>
        <w:rPr>
          <w:sz w:val="32"/>
          <w:szCs w:val="32"/>
        </w:rPr>
      </w:pPr>
      <w:r>
        <w:rPr>
          <w:rFonts w:hint="eastAsia"/>
          <w:sz w:val="32"/>
          <w:szCs w:val="32"/>
        </w:rPr>
        <w:t>2</w:t>
      </w:r>
      <w:r>
        <w:rPr>
          <w:rFonts w:hint="eastAsia"/>
          <w:sz w:val="32"/>
          <w:szCs w:val="32"/>
        </w:rPr>
        <w:t>、数据包</w:t>
      </w:r>
    </w:p>
    <w:p w:rsidR="00FE457D" w:rsidRDefault="00FE457D" w:rsidP="00FE457D">
      <w:pPr>
        <w:spacing w:line="600" w:lineRule="atLeast"/>
        <w:ind w:firstLine="640"/>
        <w:rPr>
          <w:sz w:val="32"/>
          <w:szCs w:val="32"/>
        </w:rPr>
      </w:pPr>
      <w:r>
        <w:rPr>
          <w:rFonts w:hint="eastAsia"/>
          <w:sz w:val="32"/>
          <w:szCs w:val="32"/>
        </w:rPr>
        <w:t>数据包需以单个文档或单个压缩包与电子版参赛论文同时提交。数据包中应包括所收集、使用的数据，收集过程或数据出处，以及数据分析程序。</w:t>
      </w:r>
    </w:p>
    <w:p w:rsidR="00FE457D" w:rsidRDefault="00FE457D" w:rsidP="00FE457D">
      <w:pPr>
        <w:spacing w:line="600" w:lineRule="atLeast"/>
        <w:ind w:firstLine="640"/>
        <w:outlineLvl w:val="0"/>
        <w:rPr>
          <w:sz w:val="32"/>
          <w:szCs w:val="32"/>
        </w:rPr>
      </w:pPr>
      <w:r>
        <w:rPr>
          <w:rFonts w:hint="eastAsia"/>
          <w:sz w:val="32"/>
          <w:szCs w:val="32"/>
        </w:rPr>
        <w:lastRenderedPageBreak/>
        <w:t>3</w:t>
      </w:r>
      <w:r>
        <w:rPr>
          <w:rFonts w:hint="eastAsia"/>
          <w:sz w:val="32"/>
          <w:szCs w:val="32"/>
        </w:rPr>
        <w:t>、论文字数及排版格式要求</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1</w:t>
      </w:r>
      <w:r>
        <w:rPr>
          <w:rFonts w:hint="eastAsia"/>
          <w:sz w:val="32"/>
          <w:szCs w:val="32"/>
        </w:rPr>
        <w:t>）参赛论文主体字符数在</w:t>
      </w:r>
      <w:r>
        <w:rPr>
          <w:rFonts w:hint="eastAsia"/>
          <w:sz w:val="32"/>
          <w:szCs w:val="32"/>
        </w:rPr>
        <w:t>13000</w:t>
      </w:r>
      <w:r>
        <w:rPr>
          <w:rFonts w:hint="eastAsia"/>
          <w:sz w:val="32"/>
          <w:szCs w:val="32"/>
        </w:rPr>
        <w:t>字左右，正负最好不要超过</w:t>
      </w:r>
      <w:r>
        <w:rPr>
          <w:rFonts w:hint="eastAsia"/>
          <w:sz w:val="32"/>
          <w:szCs w:val="32"/>
        </w:rPr>
        <w:t>1000</w:t>
      </w:r>
      <w:r>
        <w:rPr>
          <w:rFonts w:hint="eastAsia"/>
          <w:sz w:val="32"/>
          <w:szCs w:val="32"/>
        </w:rPr>
        <w:t>字。</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2</w:t>
      </w:r>
      <w:r>
        <w:rPr>
          <w:rFonts w:hint="eastAsia"/>
          <w:sz w:val="32"/>
          <w:szCs w:val="32"/>
        </w:rPr>
        <w:t>）除标题页外，不要在其他页直接出现学校及参赛队的信息。</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3</w:t>
      </w:r>
      <w:r>
        <w:rPr>
          <w:rFonts w:hint="eastAsia"/>
          <w:sz w:val="32"/>
          <w:szCs w:val="32"/>
        </w:rPr>
        <w:t>）报告一律采用</w:t>
      </w:r>
      <w:r>
        <w:rPr>
          <w:rFonts w:hint="eastAsia"/>
          <w:sz w:val="32"/>
          <w:szCs w:val="32"/>
        </w:rPr>
        <w:t>WORD</w:t>
      </w:r>
      <w:r>
        <w:rPr>
          <w:rFonts w:hint="eastAsia"/>
          <w:sz w:val="32"/>
          <w:szCs w:val="32"/>
        </w:rPr>
        <w:t>文档，</w:t>
      </w:r>
      <w:r>
        <w:rPr>
          <w:rFonts w:hint="eastAsia"/>
          <w:sz w:val="32"/>
          <w:szCs w:val="32"/>
        </w:rPr>
        <w:t>A4</w:t>
      </w:r>
      <w:r>
        <w:rPr>
          <w:rFonts w:hint="eastAsia"/>
          <w:sz w:val="32"/>
          <w:szCs w:val="32"/>
        </w:rPr>
        <w:t>纸排版、</w:t>
      </w:r>
      <w:r>
        <w:rPr>
          <w:sz w:val="32"/>
          <w:szCs w:val="32"/>
        </w:rPr>
        <w:t>打印、装订。装订顺序为：封面、扉页、中文目录</w:t>
      </w:r>
      <w:r>
        <w:rPr>
          <w:rFonts w:hint="eastAsia"/>
          <w:sz w:val="32"/>
          <w:szCs w:val="32"/>
        </w:rPr>
        <w:t>、</w:t>
      </w:r>
      <w:r>
        <w:rPr>
          <w:sz w:val="32"/>
          <w:szCs w:val="32"/>
        </w:rPr>
        <w:t>中文摘要（含关键词）、英文摘要（含关键词）、前言（或引言）、论文正文、参考文献、</w:t>
      </w:r>
      <w:r>
        <w:rPr>
          <w:rFonts w:hint="eastAsia"/>
          <w:sz w:val="32"/>
          <w:szCs w:val="32"/>
        </w:rPr>
        <w:t>附录</w:t>
      </w:r>
      <w:r>
        <w:rPr>
          <w:sz w:val="32"/>
          <w:szCs w:val="32"/>
        </w:rPr>
        <w:t>。</w:t>
      </w:r>
      <w:r>
        <w:rPr>
          <w:rFonts w:hint="eastAsia"/>
          <w:sz w:val="32"/>
          <w:szCs w:val="32"/>
        </w:rPr>
        <w:t>其中</w:t>
      </w:r>
      <w:r>
        <w:rPr>
          <w:sz w:val="32"/>
          <w:szCs w:val="32"/>
        </w:rPr>
        <w:t>封面内容均须打印</w:t>
      </w:r>
      <w:r>
        <w:rPr>
          <w:rFonts w:hint="eastAsia"/>
          <w:sz w:val="32"/>
          <w:szCs w:val="32"/>
        </w:rPr>
        <w:t>，</w:t>
      </w:r>
      <w:r>
        <w:rPr>
          <w:sz w:val="32"/>
          <w:szCs w:val="32"/>
        </w:rPr>
        <w:t>不得手写</w:t>
      </w:r>
      <w:r>
        <w:rPr>
          <w:rFonts w:hint="eastAsia"/>
          <w:sz w:val="32"/>
          <w:szCs w:val="32"/>
        </w:rPr>
        <w:t>。</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4</w:t>
      </w:r>
      <w:r>
        <w:rPr>
          <w:rFonts w:hint="eastAsia"/>
          <w:sz w:val="32"/>
          <w:szCs w:val="32"/>
        </w:rPr>
        <w:t>）目录应由论文的篇、章、节、条、款以及附录题录等的序号、题名和页码组成。正文页码单独编列，其页码从正文第一页开始编写。</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5</w:t>
      </w:r>
      <w:r>
        <w:rPr>
          <w:rFonts w:hint="eastAsia"/>
          <w:sz w:val="32"/>
          <w:szCs w:val="32"/>
        </w:rPr>
        <w:t>）标题和正文：论文正文总标题宋体三号字加粗，单行间距，段前、段后选择</w:t>
      </w:r>
      <w:r>
        <w:rPr>
          <w:rFonts w:hint="eastAsia"/>
          <w:sz w:val="32"/>
          <w:szCs w:val="32"/>
        </w:rPr>
        <w:t>0</w:t>
      </w:r>
      <w:r>
        <w:rPr>
          <w:rFonts w:hint="eastAsia"/>
          <w:sz w:val="32"/>
          <w:szCs w:val="32"/>
        </w:rPr>
        <w:t>行；论文中一级标题采用黑体小三号字；二级标题黑体四号字；其他标题及正文均用宋体四号字。摘要、参考文献等名称均用黑体四号字，内容为宋体小四号字。行间距</w:t>
      </w:r>
      <w:r>
        <w:rPr>
          <w:rFonts w:hint="eastAsia"/>
          <w:sz w:val="32"/>
          <w:szCs w:val="32"/>
        </w:rPr>
        <w:t>1.25</w:t>
      </w:r>
      <w:r>
        <w:rPr>
          <w:rFonts w:hint="eastAsia"/>
          <w:sz w:val="32"/>
          <w:szCs w:val="32"/>
        </w:rPr>
        <w:t>倍，段前间距</w:t>
      </w:r>
      <w:r>
        <w:rPr>
          <w:rFonts w:hint="eastAsia"/>
          <w:sz w:val="32"/>
          <w:szCs w:val="32"/>
        </w:rPr>
        <w:t>0.5</w:t>
      </w:r>
      <w:r>
        <w:rPr>
          <w:rFonts w:hint="eastAsia"/>
          <w:sz w:val="32"/>
          <w:szCs w:val="32"/>
        </w:rPr>
        <w:t>行。文中图表标题用宋体小四号字，表格内文字一般用宋体小四号字或五号字，单行间距。忌用异体字、复合字及一切不规范的简化字，除非必要，不使用繁体字。</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6</w:t>
      </w:r>
      <w:r>
        <w:rPr>
          <w:rFonts w:hint="eastAsia"/>
          <w:sz w:val="32"/>
          <w:szCs w:val="32"/>
        </w:rPr>
        <w:t>）页面设置及版面要求：文章一律按</w:t>
      </w:r>
      <w:r>
        <w:rPr>
          <w:rFonts w:hint="eastAsia"/>
          <w:sz w:val="32"/>
          <w:szCs w:val="32"/>
        </w:rPr>
        <w:t>A4</w:t>
      </w:r>
      <w:r>
        <w:rPr>
          <w:rFonts w:hint="eastAsia"/>
          <w:sz w:val="32"/>
          <w:szCs w:val="32"/>
        </w:rPr>
        <w:t>纸排版。页边距采用</w:t>
      </w:r>
      <w:r>
        <w:rPr>
          <w:rFonts w:hint="eastAsia"/>
          <w:sz w:val="32"/>
          <w:szCs w:val="32"/>
        </w:rPr>
        <w:t>WORD</w:t>
      </w:r>
      <w:r>
        <w:rPr>
          <w:rFonts w:hint="eastAsia"/>
          <w:sz w:val="32"/>
          <w:szCs w:val="32"/>
        </w:rPr>
        <w:t>系统默认边距，即：上下边距为</w:t>
      </w:r>
      <w:r>
        <w:rPr>
          <w:rFonts w:hint="eastAsia"/>
          <w:sz w:val="32"/>
          <w:szCs w:val="32"/>
        </w:rPr>
        <w:t>2.54</w:t>
      </w:r>
      <w:r>
        <w:rPr>
          <w:rFonts w:hint="eastAsia"/>
          <w:sz w:val="32"/>
          <w:szCs w:val="32"/>
        </w:rPr>
        <w:t>厘米，</w:t>
      </w:r>
      <w:r>
        <w:rPr>
          <w:rFonts w:hint="eastAsia"/>
          <w:sz w:val="32"/>
          <w:szCs w:val="32"/>
        </w:rPr>
        <w:lastRenderedPageBreak/>
        <w:t>左右边距为</w:t>
      </w:r>
      <w:r>
        <w:rPr>
          <w:rFonts w:hint="eastAsia"/>
          <w:sz w:val="32"/>
          <w:szCs w:val="32"/>
        </w:rPr>
        <w:t>3.17</w:t>
      </w:r>
      <w:r>
        <w:rPr>
          <w:rFonts w:hint="eastAsia"/>
          <w:sz w:val="32"/>
          <w:szCs w:val="32"/>
        </w:rPr>
        <w:t>厘米。</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7</w:t>
      </w:r>
      <w:r>
        <w:rPr>
          <w:rFonts w:hint="eastAsia"/>
          <w:sz w:val="32"/>
          <w:szCs w:val="32"/>
        </w:rPr>
        <w:t>）论文主体内容要简洁、明确，层次不宜过多，层次序号为：一、；（一）；</w:t>
      </w:r>
      <w:r>
        <w:rPr>
          <w:rFonts w:hint="eastAsia"/>
          <w:sz w:val="32"/>
          <w:szCs w:val="32"/>
        </w:rPr>
        <w:t>1.</w:t>
      </w:r>
      <w:r>
        <w:rPr>
          <w:rFonts w:hint="eastAsia"/>
          <w:sz w:val="32"/>
          <w:szCs w:val="32"/>
        </w:rPr>
        <w:t>；</w:t>
      </w:r>
      <w:r>
        <w:rPr>
          <w:sz w:val="32"/>
          <w:szCs w:val="32"/>
        </w:rPr>
        <w:fldChar w:fldCharType="begin"/>
      </w:r>
      <w:r>
        <w:rPr>
          <w:rFonts w:hint="eastAsia"/>
          <w:sz w:val="32"/>
          <w:szCs w:val="32"/>
        </w:rPr>
        <w:instrText>= 1 \* GB3</w:instrText>
      </w:r>
      <w:r>
        <w:rPr>
          <w:sz w:val="32"/>
          <w:szCs w:val="32"/>
        </w:rPr>
        <w:fldChar w:fldCharType="separate"/>
      </w:r>
      <w:r>
        <w:rPr>
          <w:rFonts w:hint="eastAsia"/>
          <w:sz w:val="32"/>
          <w:szCs w:val="32"/>
        </w:rPr>
        <w:t>①</w:t>
      </w:r>
      <w:r>
        <w:rPr>
          <w:sz w:val="32"/>
          <w:szCs w:val="32"/>
        </w:rPr>
        <w:fldChar w:fldCharType="end"/>
      </w:r>
      <w:r>
        <w:rPr>
          <w:rFonts w:hint="eastAsia"/>
          <w:sz w:val="32"/>
          <w:szCs w:val="32"/>
        </w:rPr>
        <w:t>。</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8</w:t>
      </w:r>
      <w:r>
        <w:rPr>
          <w:rFonts w:hint="eastAsia"/>
          <w:sz w:val="32"/>
          <w:szCs w:val="32"/>
        </w:rPr>
        <w:t>）数字用法：凡是公历世纪、年代、年、月、日、时刻、各种记数、计量均用阿拉伯数字；农历和清代以前的历史纪年用汉字，并用圆括号加注公元纪年；邻近的两个数字并列连用以表示的概数，采用汉字。</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9</w:t>
      </w:r>
      <w:r>
        <w:rPr>
          <w:rFonts w:hint="eastAsia"/>
          <w:sz w:val="32"/>
          <w:szCs w:val="32"/>
        </w:rPr>
        <w:t>）文中图表等：文中的图表、附录、参考文献、公示一律采用阿拉伯数字连续编号。如图</w:t>
      </w:r>
      <w:r>
        <w:rPr>
          <w:rFonts w:hint="eastAsia"/>
          <w:sz w:val="32"/>
          <w:szCs w:val="32"/>
        </w:rPr>
        <w:t>1</w:t>
      </w:r>
      <w:r>
        <w:rPr>
          <w:rFonts w:hint="eastAsia"/>
          <w:sz w:val="32"/>
          <w:szCs w:val="32"/>
        </w:rPr>
        <w:t>，表</w:t>
      </w:r>
      <w:r>
        <w:rPr>
          <w:rFonts w:hint="eastAsia"/>
          <w:sz w:val="32"/>
          <w:szCs w:val="32"/>
        </w:rPr>
        <w:t>1</w:t>
      </w:r>
      <w:r>
        <w:rPr>
          <w:rFonts w:hint="eastAsia"/>
          <w:sz w:val="32"/>
          <w:szCs w:val="32"/>
        </w:rPr>
        <w:t>，附注</w:t>
      </w:r>
      <w:r>
        <w:rPr>
          <w:rFonts w:hint="eastAsia"/>
          <w:sz w:val="32"/>
          <w:szCs w:val="32"/>
        </w:rPr>
        <w:t>1</w:t>
      </w:r>
      <w:r>
        <w:rPr>
          <w:rFonts w:hint="eastAsia"/>
          <w:sz w:val="32"/>
          <w:szCs w:val="32"/>
        </w:rPr>
        <w:t>，公示（</w:t>
      </w:r>
      <w:r>
        <w:rPr>
          <w:rFonts w:hint="eastAsia"/>
          <w:sz w:val="32"/>
          <w:szCs w:val="32"/>
        </w:rPr>
        <w:t>1</w:t>
      </w:r>
      <w:r>
        <w:rPr>
          <w:rFonts w:hint="eastAsia"/>
          <w:sz w:val="32"/>
          <w:szCs w:val="32"/>
        </w:rPr>
        <w:t>）。图序及图题置于图的下方居中，表序及表题置于表的上方居中，图序和图题之间、表序和表题之间空两格。论文中的公式编号用圆括号括起来写在右边行末，其间不加虚线。</w:t>
      </w:r>
    </w:p>
    <w:p w:rsidR="00AD1C7B" w:rsidRDefault="00FE457D" w:rsidP="00FE457D">
      <w:pPr>
        <w:ind w:firstLine="640"/>
      </w:pPr>
      <w:r>
        <w:rPr>
          <w:rFonts w:hint="eastAsia"/>
          <w:sz w:val="32"/>
          <w:szCs w:val="32"/>
        </w:rPr>
        <w:t>（</w:t>
      </w:r>
      <w:r>
        <w:rPr>
          <w:rFonts w:hint="eastAsia"/>
          <w:sz w:val="32"/>
          <w:szCs w:val="32"/>
        </w:rPr>
        <w:t>10</w:t>
      </w:r>
      <w:r>
        <w:rPr>
          <w:rFonts w:hint="eastAsia"/>
          <w:sz w:val="32"/>
          <w:szCs w:val="32"/>
        </w:rPr>
        <w:t>）参考文献：对引文作者、出处、版本等详细情况的注明。</w:t>
      </w:r>
    </w:p>
    <w:sectPr w:rsidR="00AD1C7B" w:rsidSect="00AD1C7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AE7" w:rsidRDefault="00441AE7" w:rsidP="00FE457D">
      <w:pPr>
        <w:spacing w:line="240" w:lineRule="auto"/>
        <w:ind w:firstLine="560"/>
      </w:pPr>
      <w:r>
        <w:separator/>
      </w:r>
    </w:p>
  </w:endnote>
  <w:endnote w:type="continuationSeparator" w:id="0">
    <w:p w:rsidR="00441AE7" w:rsidRDefault="00441AE7" w:rsidP="00FE457D">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57D" w:rsidRDefault="00FE457D" w:rsidP="00FE457D">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69798"/>
      <w:docPartObj>
        <w:docPartGallery w:val="Page Numbers (Bottom of Page)"/>
        <w:docPartUnique/>
      </w:docPartObj>
    </w:sdtPr>
    <w:sdtContent>
      <w:sdt>
        <w:sdtPr>
          <w:id w:val="171357217"/>
          <w:docPartObj>
            <w:docPartGallery w:val="Page Numbers (Top of Page)"/>
            <w:docPartUnique/>
          </w:docPartObj>
        </w:sdtPr>
        <w:sdtContent>
          <w:p w:rsidR="00FE457D" w:rsidRDefault="00FE457D" w:rsidP="00FE457D">
            <w:pPr>
              <w:pStyle w:val="a4"/>
              <w:ind w:firstLine="360"/>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noProof/>
              </w:rPr>
              <w:t>5</w:t>
            </w:r>
            <w:r>
              <w:rPr>
                <w:b/>
                <w:sz w:val="24"/>
                <w:szCs w:val="24"/>
              </w:rPr>
              <w:fldChar w:fldCharType="end"/>
            </w:r>
          </w:p>
        </w:sdtContent>
      </w:sdt>
    </w:sdtContent>
  </w:sdt>
  <w:p w:rsidR="00FE457D" w:rsidRDefault="00FE457D" w:rsidP="00FE457D">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57D" w:rsidRDefault="00FE457D" w:rsidP="00FE457D">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AE7" w:rsidRDefault="00441AE7" w:rsidP="00FE457D">
      <w:pPr>
        <w:spacing w:line="240" w:lineRule="auto"/>
        <w:ind w:firstLine="560"/>
      </w:pPr>
      <w:r>
        <w:separator/>
      </w:r>
    </w:p>
  </w:footnote>
  <w:footnote w:type="continuationSeparator" w:id="0">
    <w:p w:rsidR="00441AE7" w:rsidRDefault="00441AE7" w:rsidP="00FE457D">
      <w:pPr>
        <w:spacing w:line="240" w:lineRule="auto"/>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57D" w:rsidRDefault="00FE457D" w:rsidP="00FE457D">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57D" w:rsidRDefault="00FE457D" w:rsidP="00FE457D">
    <w:pPr>
      <w:pStyle w:val="a3"/>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57D" w:rsidRDefault="00FE457D" w:rsidP="00FE457D">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457D"/>
    <w:rsid w:val="00441AE7"/>
    <w:rsid w:val="00AD1C7B"/>
    <w:rsid w:val="00FE45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57D"/>
    <w:pPr>
      <w:widowControl w:val="0"/>
      <w:spacing w:line="360" w:lineRule="auto"/>
      <w:ind w:firstLineChars="200" w:firstLine="200"/>
      <w:jc w:val="both"/>
    </w:pPr>
    <w:rPr>
      <w:rFonts w:eastAsia="仿宋"/>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457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FE457D"/>
    <w:rPr>
      <w:rFonts w:eastAsia="仿宋"/>
      <w:sz w:val="18"/>
      <w:szCs w:val="18"/>
    </w:rPr>
  </w:style>
  <w:style w:type="paragraph" w:styleId="a4">
    <w:name w:val="footer"/>
    <w:basedOn w:val="a"/>
    <w:link w:val="Char0"/>
    <w:uiPriority w:val="99"/>
    <w:unhideWhenUsed/>
    <w:rsid w:val="00FE457D"/>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FE457D"/>
    <w:rPr>
      <w:rFonts w:eastAsia="仿宋"/>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327</Words>
  <Characters>1865</Characters>
  <Application>Microsoft Office Word</Application>
  <DocSecurity>0</DocSecurity>
  <Lines>15</Lines>
  <Paragraphs>4</Paragraphs>
  <ScaleCrop>false</ScaleCrop>
  <Company>Lenovo</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李锐(拟稿)</dc:creator>
  <cp:lastModifiedBy>李锐(拟稿)</cp:lastModifiedBy>
  <cp:revision>1</cp:revision>
  <dcterms:created xsi:type="dcterms:W3CDTF">2019-05-05T06:26:00Z</dcterms:created>
  <dcterms:modified xsi:type="dcterms:W3CDTF">2019-05-05T06:27:00Z</dcterms:modified>
</cp:coreProperties>
</file>